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493"/>
        <w:gridCol w:w="2126"/>
      </w:tblGrid>
      <w:tr w:rsidR="004C1B79" w14:paraId="115DA092" w14:textId="77777777" w:rsidTr="004C1B79">
        <w:tc>
          <w:tcPr>
            <w:tcW w:w="3020" w:type="dxa"/>
          </w:tcPr>
          <w:p w14:paraId="7D0E6EDC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93" w:type="dxa"/>
            <w:hideMark/>
          </w:tcPr>
          <w:p w14:paraId="2DBFDBEB" w14:textId="77777777" w:rsidR="004C1B79" w:rsidRDefault="004C1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NYILATKOZAT</w:t>
            </w:r>
          </w:p>
        </w:tc>
        <w:tc>
          <w:tcPr>
            <w:tcW w:w="2126" w:type="dxa"/>
            <w:hideMark/>
          </w:tcPr>
          <w:p w14:paraId="346492B9" w14:textId="3564E087" w:rsidR="004C1B79" w:rsidRDefault="004C1B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ÉTK_NY_00</w:t>
            </w:r>
            <w:r w:rsidR="002C0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0836BC7" w14:textId="5216D0A4" w:rsidR="00DA5F68" w:rsidRDefault="00046F8E" w:rsidP="00866157">
      <w:pPr>
        <w:spacing w:after="0" w:line="240" w:lineRule="auto"/>
        <w:ind w:left="2836"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közétkeztetés igénybevételéhez</w:t>
      </w:r>
      <w:r w:rsidR="00452F35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="00452F35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="00452F35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</w:p>
    <w:p w14:paraId="183848A1" w14:textId="1BEB4A33" w:rsidR="00C847C7" w:rsidRDefault="00C847C7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A 328/2011. (XII.29.) Korm. rendelet 8. számú melléklete alapján</w:t>
      </w:r>
    </w:p>
    <w:p w14:paraId="2C8A46F8" w14:textId="3E36FA0D" w:rsidR="0027590D" w:rsidRPr="0027590D" w:rsidRDefault="0027590D" w:rsidP="00046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590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607A">
        <w:rPr>
          <w:rFonts w:ascii="Times New Roman" w:hAnsi="Times New Roman" w:cs="Times New Roman"/>
          <w:b/>
          <w:bCs/>
          <w:sz w:val="26"/>
          <w:szCs w:val="26"/>
        </w:rPr>
        <w:t>3/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607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7590D">
        <w:rPr>
          <w:rFonts w:ascii="Times New Roman" w:hAnsi="Times New Roman" w:cs="Times New Roman"/>
          <w:b/>
          <w:bCs/>
          <w:sz w:val="26"/>
          <w:szCs w:val="26"/>
        </w:rPr>
        <w:t>-es tanév</w:t>
      </w:r>
    </w:p>
    <w:p w14:paraId="3BD9E2C6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7AAC67" w14:textId="77777777" w:rsidR="008F7D2B" w:rsidRDefault="008F7D2B" w:rsidP="00046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887F01" w14:textId="47EC67B9" w:rsidR="000B7710" w:rsidRPr="00332DAF" w:rsidRDefault="000B7710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 w:rsidRPr="000B7710">
        <w:rPr>
          <w:rFonts w:ascii="Times New Roman" w:hAnsi="Times New Roman" w:cs="Times New Roman"/>
          <w:b/>
          <w:bCs/>
          <w:sz w:val="18"/>
          <w:szCs w:val="18"/>
        </w:rPr>
        <w:t>Intézmény (Kérjük X-szel jelölni)</w:t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847C7" w:rsidRPr="00332DA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KÓD: _________________________</w:t>
      </w:r>
    </w:p>
    <w:p w14:paraId="5353EF22" w14:textId="77777777" w:rsidR="00033BBE" w:rsidRPr="00332DAF" w:rsidRDefault="00033BBE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</w:p>
    <w:p w14:paraId="6DAB5025" w14:textId="04A6A635" w:rsidR="00C847C7" w:rsidRDefault="00C847C7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7590D" w:rsidRPr="00332DA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OSZTÁLY: ____________________</w:t>
      </w:r>
      <w:r w:rsidRPr="00332DA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ab/>
      </w:r>
    </w:p>
    <w:p w14:paraId="29C7F7E4" w14:textId="2A9B355F" w:rsidR="00033BBE" w:rsidRPr="00033BBE" w:rsidRDefault="0095399D" w:rsidP="0095399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[   ] </w:t>
      </w:r>
      <w:r w:rsidR="009B0174">
        <w:rPr>
          <w:rFonts w:ascii="Times New Roman" w:hAnsi="Times New Roman" w:cs="Times New Roman"/>
          <w:noProof/>
          <w:sz w:val="20"/>
          <w:szCs w:val="20"/>
        </w:rPr>
        <w:t>H</w:t>
      </w:r>
      <w:r w:rsidR="00332DAF">
        <w:rPr>
          <w:rFonts w:ascii="Times New Roman" w:hAnsi="Times New Roman" w:cs="Times New Roman"/>
          <w:noProof/>
          <w:sz w:val="20"/>
          <w:szCs w:val="20"/>
        </w:rPr>
        <w:t xml:space="preserve">ódmezővásárhelyi </w:t>
      </w:r>
      <w:r w:rsidR="009B0174">
        <w:rPr>
          <w:rFonts w:ascii="Times New Roman" w:hAnsi="Times New Roman" w:cs="Times New Roman"/>
          <w:noProof/>
          <w:sz w:val="20"/>
          <w:szCs w:val="20"/>
        </w:rPr>
        <w:t>E</w:t>
      </w:r>
      <w:r w:rsidR="00332DAF">
        <w:rPr>
          <w:rFonts w:ascii="Times New Roman" w:hAnsi="Times New Roman" w:cs="Times New Roman"/>
          <w:noProof/>
          <w:sz w:val="20"/>
          <w:szCs w:val="20"/>
        </w:rPr>
        <w:t xml:space="preserve">gyesített </w:t>
      </w:r>
      <w:r w:rsidR="009B0174">
        <w:rPr>
          <w:rFonts w:ascii="Times New Roman" w:hAnsi="Times New Roman" w:cs="Times New Roman"/>
          <w:noProof/>
          <w:sz w:val="20"/>
          <w:szCs w:val="20"/>
        </w:rPr>
        <w:t>B</w:t>
      </w:r>
      <w:r w:rsidR="00332DAF">
        <w:rPr>
          <w:rFonts w:ascii="Times New Roman" w:hAnsi="Times New Roman" w:cs="Times New Roman"/>
          <w:noProof/>
          <w:sz w:val="20"/>
          <w:szCs w:val="20"/>
        </w:rPr>
        <w:t>ölcsőde</w:t>
      </w:r>
      <w:r w:rsidR="009B017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66157">
        <w:rPr>
          <w:rFonts w:ascii="Times New Roman" w:hAnsi="Times New Roman" w:cs="Times New Roman"/>
          <w:noProof/>
          <w:sz w:val="20"/>
          <w:szCs w:val="20"/>
        </w:rPr>
        <w:t xml:space="preserve">Apró-Talpak </w:t>
      </w:r>
      <w:r w:rsidR="009B0174">
        <w:rPr>
          <w:rFonts w:ascii="Times New Roman" w:hAnsi="Times New Roman" w:cs="Times New Roman"/>
          <w:noProof/>
          <w:sz w:val="20"/>
          <w:szCs w:val="20"/>
        </w:rPr>
        <w:t>Bölcsőde</w:t>
      </w:r>
      <w:r w:rsidR="00866157">
        <w:rPr>
          <w:rFonts w:ascii="Times New Roman" w:hAnsi="Times New Roman" w:cs="Times New Roman"/>
          <w:noProof/>
          <w:sz w:val="20"/>
          <w:szCs w:val="20"/>
        </w:rPr>
        <w:t xml:space="preserve"> (Oldalkosár u.)</w:t>
      </w: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3B90359A" w14:textId="62345816" w:rsidR="00A60252" w:rsidRPr="00033BBE" w:rsidRDefault="0095399D" w:rsidP="0095399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[   ] </w:t>
      </w:r>
      <w:r w:rsidR="009B0174">
        <w:rPr>
          <w:rFonts w:ascii="Times New Roman" w:hAnsi="Times New Roman" w:cs="Times New Roman"/>
          <w:noProof/>
          <w:sz w:val="20"/>
          <w:szCs w:val="20"/>
        </w:rPr>
        <w:t>H</w:t>
      </w:r>
      <w:r w:rsidR="00332DAF">
        <w:rPr>
          <w:rFonts w:ascii="Times New Roman" w:hAnsi="Times New Roman" w:cs="Times New Roman"/>
          <w:noProof/>
          <w:sz w:val="20"/>
          <w:szCs w:val="20"/>
        </w:rPr>
        <w:t xml:space="preserve">ódmezővásárhelyi </w:t>
      </w:r>
      <w:r w:rsidR="009B0174">
        <w:rPr>
          <w:rFonts w:ascii="Times New Roman" w:hAnsi="Times New Roman" w:cs="Times New Roman"/>
          <w:noProof/>
          <w:sz w:val="20"/>
          <w:szCs w:val="20"/>
        </w:rPr>
        <w:t>E</w:t>
      </w:r>
      <w:r w:rsidR="00332DAF">
        <w:rPr>
          <w:rFonts w:ascii="Times New Roman" w:hAnsi="Times New Roman" w:cs="Times New Roman"/>
          <w:noProof/>
          <w:sz w:val="20"/>
          <w:szCs w:val="20"/>
        </w:rPr>
        <w:t xml:space="preserve">gyesített </w:t>
      </w:r>
      <w:r w:rsidR="009B0174">
        <w:rPr>
          <w:rFonts w:ascii="Times New Roman" w:hAnsi="Times New Roman" w:cs="Times New Roman"/>
          <w:noProof/>
          <w:sz w:val="20"/>
          <w:szCs w:val="20"/>
        </w:rPr>
        <w:t>B</w:t>
      </w:r>
      <w:r w:rsidR="00332DAF">
        <w:rPr>
          <w:rFonts w:ascii="Times New Roman" w:hAnsi="Times New Roman" w:cs="Times New Roman"/>
          <w:noProof/>
          <w:sz w:val="20"/>
          <w:szCs w:val="20"/>
        </w:rPr>
        <w:t>ölcsőde</w:t>
      </w:r>
      <w:r w:rsidR="00866157">
        <w:rPr>
          <w:rFonts w:ascii="Times New Roman" w:hAnsi="Times New Roman" w:cs="Times New Roman"/>
          <w:noProof/>
          <w:sz w:val="20"/>
          <w:szCs w:val="20"/>
        </w:rPr>
        <w:t xml:space="preserve"> Katica </w:t>
      </w:r>
      <w:r w:rsidR="009B0174">
        <w:rPr>
          <w:rFonts w:ascii="Times New Roman" w:hAnsi="Times New Roman" w:cs="Times New Roman"/>
          <w:noProof/>
          <w:sz w:val="20"/>
          <w:szCs w:val="20"/>
        </w:rPr>
        <w:t>Bölcsőde (Hóvirág u.)</w:t>
      </w:r>
      <w:r w:rsidRPr="00033BBE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69FAB72A" w14:textId="2531DA4F" w:rsidR="000B7710" w:rsidRPr="000B7710" w:rsidRDefault="000B7710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3"/>
      </w:tblGrid>
      <w:tr w:rsidR="00504489" w:rsidRPr="002C649B" w14:paraId="7616F929" w14:textId="77777777" w:rsidTr="00504489">
        <w:tc>
          <w:tcPr>
            <w:tcW w:w="10763" w:type="dxa"/>
            <w:shd w:val="clear" w:color="auto" w:fill="D9D9D9" w:themeFill="background1" w:themeFillShade="D9"/>
          </w:tcPr>
          <w:p w14:paraId="465CEDAE" w14:textId="05826A7A" w:rsidR="00504489" w:rsidRPr="002C649B" w:rsidRDefault="00332DAF" w:rsidP="00046F8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Gondozott</w:t>
            </w:r>
            <w:r w:rsidR="00504489" w:rsidRPr="002C649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:</w:t>
            </w:r>
          </w:p>
        </w:tc>
      </w:tr>
    </w:tbl>
    <w:p w14:paraId="7F19A658" w14:textId="18CF3EF1" w:rsidR="00504489" w:rsidRPr="002C649B" w:rsidRDefault="0050448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C649B">
        <w:rPr>
          <w:rFonts w:ascii="Times New Roman" w:hAnsi="Times New Roman" w:cs="Times New Roman"/>
          <w:b/>
          <w:bCs/>
          <w:sz w:val="16"/>
          <w:szCs w:val="16"/>
        </w:rPr>
        <w:t>[   ] Új étkező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[   ] Előző tanévben is étkezett </w:t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C649B">
        <w:rPr>
          <w:rFonts w:ascii="Times New Roman" w:hAnsi="Times New Roman" w:cs="Times New Roman"/>
          <w:b/>
          <w:bCs/>
          <w:sz w:val="16"/>
          <w:szCs w:val="16"/>
        </w:rPr>
        <w:tab/>
        <w:t>[   ] Intézményt vált</w:t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64"/>
        <w:gridCol w:w="238"/>
        <w:gridCol w:w="5398"/>
        <w:gridCol w:w="7"/>
        <w:gridCol w:w="3712"/>
      </w:tblGrid>
      <w:tr w:rsidR="00027D5A" w:rsidRPr="00E56386" w14:paraId="11DD652B" w14:textId="77777777" w:rsidTr="003A387A">
        <w:trPr>
          <w:trHeight w:val="257"/>
        </w:trPr>
        <w:tc>
          <w:tcPr>
            <w:tcW w:w="10750" w:type="dxa"/>
            <w:gridSpan w:val="6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3085624" w14:textId="7FE14449" w:rsidR="00027D5A" w:rsidRPr="00E56386" w:rsidRDefault="00332DAF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Hlk1049756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Gondozott</w:t>
            </w:r>
            <w:r w:rsidR="00027D5A"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Adatai (KÉRJÜK NYOMTATOTT BETŰVEL, OLVASHATÓAN KITÖLTENI SZÍVESKEDJEN)</w:t>
            </w:r>
          </w:p>
        </w:tc>
      </w:tr>
      <w:tr w:rsidR="00027D5A" w:rsidRPr="00E56386" w14:paraId="1D49F3EA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57EDE09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1F19010C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27D5A" w:rsidRPr="00E56386" w14:paraId="21583A3C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91F2795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7B3E5538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27D5A" w:rsidRPr="00E56386" w14:paraId="639CA8B7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50BED10F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9355" w:type="dxa"/>
            <w:gridSpan w:val="4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F2F2F2"/>
            <w:noWrap/>
            <w:vAlign w:val="center"/>
            <w:hideMark/>
          </w:tcPr>
          <w:p w14:paraId="43670E4E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20921" w:rsidRPr="00E56386" w14:paraId="3F651681" w14:textId="77777777" w:rsidTr="009B0174">
        <w:trPr>
          <w:gridAfter w:val="2"/>
          <w:wAfter w:w="3719" w:type="dxa"/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C016148" w14:textId="77777777" w:rsidR="00420921" w:rsidRPr="00E56386" w:rsidRDefault="00420921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BFDB0BE" w14:textId="77777777" w:rsidR="00420921" w:rsidRPr="00E56386" w:rsidRDefault="00420921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20921" w:rsidRPr="00E56386" w14:paraId="36B4CDAE" w14:textId="77777777" w:rsidTr="009B0174">
        <w:trPr>
          <w:gridAfter w:val="2"/>
          <w:wAfter w:w="3719" w:type="dxa"/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241D1600" w14:textId="77777777" w:rsidR="00420921" w:rsidRPr="00E56386" w:rsidRDefault="00420921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dátuma: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AE1CE40" w14:textId="77777777" w:rsidR="00420921" w:rsidRPr="00E56386" w:rsidRDefault="00420921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20921" w:rsidRPr="00E56386" w14:paraId="2792B879" w14:textId="77777777" w:rsidTr="009B0174">
        <w:trPr>
          <w:gridAfter w:val="2"/>
          <w:wAfter w:w="3719" w:type="dxa"/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514350D8" w14:textId="77777777" w:rsidR="00420921" w:rsidRPr="00E56386" w:rsidRDefault="00420921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E8156FF" w14:textId="77777777" w:rsidR="00420921" w:rsidRPr="00E56386" w:rsidRDefault="00420921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27D5A" w:rsidRPr="00E56386" w14:paraId="2F2323CE" w14:textId="77777777" w:rsidTr="003A387A">
        <w:trPr>
          <w:trHeight w:val="257"/>
        </w:trPr>
        <w:tc>
          <w:tcPr>
            <w:tcW w:w="7038" w:type="dxa"/>
            <w:gridSpan w:val="5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42BBC4E3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Szülő/Gondviselő adatai (18. életévét betöltött tanuló esetén a tanuló adatai)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87D0485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Fizetési mód:</w:t>
            </w:r>
          </w:p>
        </w:tc>
      </w:tr>
      <w:tr w:rsidR="00027D5A" w:rsidRPr="00E56386" w14:paraId="381B186E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221663B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065BE1D2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2D67C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 Banki átutalás</w:t>
            </w:r>
          </w:p>
        </w:tc>
      </w:tr>
      <w:tr w:rsidR="00027D5A" w:rsidRPr="00E56386" w14:paraId="21EDB44B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2851572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Lakóhely: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69475F4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DECAE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[  ] Pénztári készpénz befizetés</w:t>
            </w:r>
          </w:p>
        </w:tc>
      </w:tr>
      <w:tr w:rsidR="00027D5A" w:rsidRPr="00E56386" w14:paraId="34BDBED0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372A55FF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1ECAE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1AF46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332DAF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[  ] Online WEBES felület</w:t>
            </w:r>
          </w:p>
        </w:tc>
      </w:tr>
      <w:tr w:rsidR="00027D5A" w:rsidRPr="00E56386" w14:paraId="4FB5570A" w14:textId="77777777" w:rsidTr="003A387A">
        <w:trPr>
          <w:trHeight w:val="276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6E4DF5BF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Telefonszám: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D98577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  <w:p w14:paraId="16E2016C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D41E1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27D5A" w:rsidRPr="00E56386" w14:paraId="14153CCE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AD8EFAC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E-mail cím: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F9FE7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B751D" wp14:editId="6A78B9BE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71755</wp:posOffset>
                      </wp:positionV>
                      <wp:extent cx="152400" cy="121920"/>
                      <wp:effectExtent l="0" t="0" r="76200" b="49530"/>
                      <wp:wrapNone/>
                      <wp:docPr id="10" name="Egyenes összekötő nyíllal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838931-FA76-42EA-9931-043947758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26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0" o:spid="_x0000_s1026" type="#_x0000_t32" style="position:absolute;margin-left:260.45pt;margin-top:5.65pt;width:12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565C07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Felhívjuk figyelmüket, hogy a</w:t>
            </w:r>
            <w:r w:rsidRPr="00B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 xml:space="preserve"> számlákat</w: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valamint</w:t>
            </w:r>
          </w:p>
        </w:tc>
      </w:tr>
      <w:tr w:rsidR="00027D5A" w:rsidRPr="00E56386" w14:paraId="522FB46F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DCA7086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Születés helye/ideje: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4B754F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E02D1E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WEBES felülethez szükséges felhasználó nevet és jelszót</w:t>
            </w:r>
          </w:p>
        </w:tc>
      </w:tr>
      <w:tr w:rsidR="00027D5A" w:rsidRPr="00E56386" w14:paraId="2685BE49" w14:textId="77777777" w:rsidTr="003A387A">
        <w:trPr>
          <w:trHeight w:val="26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0B29ECAE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698755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79A398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megadott e-mail címre küldjük, ezért kérjük annak</w:t>
            </w:r>
          </w:p>
        </w:tc>
      </w:tr>
      <w:tr w:rsidR="00027D5A" w:rsidRPr="00E56386" w14:paraId="76C934E1" w14:textId="77777777" w:rsidTr="003A387A">
        <w:trPr>
          <w:trHeight w:val="257"/>
        </w:trPr>
        <w:tc>
          <w:tcPr>
            <w:tcW w:w="1395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9D9D9"/>
            <w:noWrap/>
            <w:vAlign w:val="center"/>
            <w:hideMark/>
          </w:tcPr>
          <w:p w14:paraId="73E1B59B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Bankszámlaszám:</w:t>
            </w:r>
          </w:p>
        </w:tc>
        <w:tc>
          <w:tcPr>
            <w:tcW w:w="5636" w:type="dxa"/>
            <w:gridSpan w:val="2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500F944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676638" w14:textId="1F8D3C3F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pontos olvashat</w:t>
            </w:r>
            <w:r w:rsidR="00921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ó</w:t>
            </w: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megadására</w:t>
            </w:r>
          </w:p>
        </w:tc>
      </w:tr>
      <w:tr w:rsidR="00027D5A" w:rsidRPr="00E56386" w14:paraId="54EEE35D" w14:textId="77777777" w:rsidTr="003A387A">
        <w:trPr>
          <w:trHeight w:val="246"/>
        </w:trPr>
        <w:tc>
          <w:tcPr>
            <w:tcW w:w="1633" w:type="dxa"/>
            <w:gridSpan w:val="3"/>
            <w:tcBorders>
              <w:top w:val="double" w:sz="6" w:space="0" w:color="FFFFFF"/>
              <w:left w:val="double" w:sz="6" w:space="0" w:color="FFFFFF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E80F8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Igényelt étkezés típusa</w:t>
            </w:r>
          </w:p>
        </w:tc>
        <w:tc>
          <w:tcPr>
            <w:tcW w:w="5405" w:type="dxa"/>
            <w:gridSpan w:val="2"/>
            <w:tcBorders>
              <w:top w:val="double" w:sz="6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67866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Diétás étrendet kérem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8D69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37/2014. (IV.30) EMMI rendelet 15§ (1) </w:t>
            </w:r>
          </w:p>
        </w:tc>
      </w:tr>
      <w:tr w:rsidR="00027D5A" w:rsidRPr="00E56386" w14:paraId="490F4617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55381" w14:textId="2713092E" w:rsidR="00027D5A" w:rsidRPr="00E56386" w:rsidRDefault="00E83DE8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83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[</w:t>
            </w:r>
            <w:r w:rsidR="00B61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X</w:t>
            </w:r>
            <w:r w:rsidRPr="00E83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]</w:t>
            </w:r>
            <w:r w:rsidR="00027D5A" w:rsidRPr="00E83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Reggeli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16B35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AA718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 Igen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191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bekezdése értelmében diétás étkezés csak</w:t>
            </w:r>
          </w:p>
        </w:tc>
      </w:tr>
      <w:tr w:rsidR="00027D5A" w:rsidRPr="00E56386" w14:paraId="15BA8474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0C5F5" w14:textId="2053E176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</w:t>
            </w:r>
            <w:r w:rsidR="00B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] Tízórai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72D88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A98F8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  ] Nem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1E69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szakorvosi igazolás alapján biztosítható. 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Az</w:t>
            </w:r>
          </w:p>
        </w:tc>
      </w:tr>
      <w:tr w:rsidR="00027D5A" w:rsidRPr="00E56386" w14:paraId="247955BB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8159B" w14:textId="4CFD24BD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</w:t>
            </w:r>
            <w:r w:rsidR="00332D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] Ebéd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1AF61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11EE6F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 igen milyen diéta?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FC20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igazolás másolatát kérjük mellékelni.</w:t>
            </w:r>
          </w:p>
        </w:tc>
      </w:tr>
      <w:tr w:rsidR="00027D5A" w:rsidRPr="00E56386" w14:paraId="5FBB7A42" w14:textId="77777777" w:rsidTr="003A387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AB562" w14:textId="7A9A26EA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[</w:t>
            </w:r>
            <w:r w:rsidR="00B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X</w:t>
            </w: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] Uzsonna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D5143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336F4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10A6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(szakorvos: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gasztroenterológus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diabetológus</w:t>
            </w:r>
            <w:proofErr w:type="spellEnd"/>
          </w:p>
        </w:tc>
      </w:tr>
      <w:tr w:rsidR="00027D5A" w:rsidRPr="00E56386" w14:paraId="0CE49D19" w14:textId="77777777" w:rsidTr="00027D5A">
        <w:trPr>
          <w:trHeight w:val="23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E1A88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16"/>
                <w:szCs w:val="16"/>
                <w:lang w:eastAsia="hu-HU"/>
              </w:rPr>
              <w:t>[  ] Vacsora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CA41A" w14:textId="77777777" w:rsidR="00027D5A" w:rsidRPr="00E56386" w:rsidRDefault="00027D5A" w:rsidP="003A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106B57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9FAE" w14:textId="77777777" w:rsidR="00027D5A" w:rsidRPr="00E56386" w:rsidRDefault="00027D5A" w:rsidP="003A3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endokrinológus, </w:t>
            </w:r>
            <w:proofErr w:type="spellStart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allergológus</w:t>
            </w:r>
            <w:proofErr w:type="spellEnd"/>
            <w:r w:rsidRPr="00E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bookmarkEnd w:id="0"/>
    </w:tbl>
    <w:p w14:paraId="0D561450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FC6DCC" w14:textId="2014938C" w:rsidR="00EF6D29" w:rsidRDefault="00EF6D29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06D1FD3" w14:textId="77777777" w:rsidR="0027590D" w:rsidRDefault="0027590D" w:rsidP="00046F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5D66B9" w14:textId="344EFAE8" w:rsidR="004D2F71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Felhívjuk figyelmüket, hogy amennyiben a megállapított térítési díj befizetése az ügyfélnek felróható okból tárgyhónapot megelőzően nem történik meg, vagy az előző tanévről nyilvántartott díjhátraléka van, gyermeke a hátralék kiegyenlítéséig </w:t>
      </w:r>
      <w:r w:rsidRPr="00952934">
        <w:rPr>
          <w:rFonts w:ascii="Times New Roman" w:hAnsi="Times New Roman" w:cs="Times New Roman"/>
          <w:b/>
          <w:bCs/>
        </w:rPr>
        <w:t>nem étkezhet.</w:t>
      </w:r>
    </w:p>
    <w:p w14:paraId="7FE2F80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8886D" w14:textId="0DAB4E2E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Hódmezővásárhelyi Megyei Jogú Város Önkormányzata jogosult a tartozás rendezése ügyében adósságkezelőhöz fordulni. </w:t>
      </w:r>
    </w:p>
    <w:p w14:paraId="5CB33050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A4CED7D" w14:textId="4151082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u w:val="single"/>
        </w:rPr>
        <w:t>Az esetleges hátralék befizetését igazoló bizonylatot jelen nyilatkozathoz mellékelni szíveskedjenek!</w:t>
      </w:r>
      <w:r w:rsidRPr="00952934">
        <w:rPr>
          <w:rFonts w:ascii="Times New Roman" w:hAnsi="Times New Roman" w:cs="Times New Roman"/>
        </w:rPr>
        <w:t xml:space="preserve"> </w:t>
      </w:r>
    </w:p>
    <w:p w14:paraId="0702B31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090F3" w14:textId="084CF948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Tájékoztatjuk, hogy a nyilatkozat aláírásával gyermeke </w:t>
      </w:r>
      <w:r w:rsidRPr="00C510AA">
        <w:rPr>
          <w:rFonts w:ascii="Times New Roman" w:hAnsi="Times New Roman" w:cs="Times New Roman"/>
        </w:rPr>
        <w:t>202</w:t>
      </w:r>
      <w:r w:rsidR="00DC63F2" w:rsidRPr="00C510AA">
        <w:rPr>
          <w:rFonts w:ascii="Times New Roman" w:hAnsi="Times New Roman" w:cs="Times New Roman"/>
        </w:rPr>
        <w:t>2</w:t>
      </w:r>
      <w:r w:rsidRPr="00C510AA">
        <w:rPr>
          <w:rFonts w:ascii="Times New Roman" w:hAnsi="Times New Roman" w:cs="Times New Roman"/>
        </w:rPr>
        <w:t>. szeptember 1-jétől 202</w:t>
      </w:r>
      <w:r w:rsidR="00DC63F2" w:rsidRPr="00C510AA">
        <w:rPr>
          <w:rFonts w:ascii="Times New Roman" w:hAnsi="Times New Roman" w:cs="Times New Roman"/>
        </w:rPr>
        <w:t>3</w:t>
      </w:r>
      <w:r w:rsidRPr="00C510AA">
        <w:rPr>
          <w:rFonts w:ascii="Times New Roman" w:hAnsi="Times New Roman" w:cs="Times New Roman"/>
        </w:rPr>
        <w:t xml:space="preserve">. </w:t>
      </w:r>
      <w:r w:rsidR="00D2393F">
        <w:rPr>
          <w:rFonts w:ascii="Times New Roman" w:hAnsi="Times New Roman" w:cs="Times New Roman"/>
        </w:rPr>
        <w:t>augusztus 31-</w:t>
      </w:r>
      <w:r w:rsidR="00C510AA" w:rsidRPr="00C510AA">
        <w:rPr>
          <w:rFonts w:ascii="Times New Roman" w:hAnsi="Times New Roman" w:cs="Times New Roman"/>
        </w:rPr>
        <w:t>ig</w:t>
      </w:r>
      <w:r w:rsidRPr="00C510AA">
        <w:rPr>
          <w:rFonts w:ascii="Times New Roman" w:hAnsi="Times New Roman" w:cs="Times New Roman"/>
        </w:rPr>
        <w:t xml:space="preserve"> étkezőnek számít. Közétkeztetéssel kapcsolatos egyéb felvilágosítás és ügyintézés</w:t>
      </w:r>
      <w:r w:rsidRPr="00952934">
        <w:rPr>
          <w:rFonts w:ascii="Times New Roman" w:hAnsi="Times New Roman" w:cs="Times New Roman"/>
        </w:rPr>
        <w:t xml:space="preserve"> az </w:t>
      </w:r>
      <w:hyperlink r:id="rId8" w:history="1">
        <w:r w:rsidR="00DC63F2" w:rsidRPr="00952934">
          <w:rPr>
            <w:rStyle w:val="Hiperhivatkozs"/>
            <w:rFonts w:ascii="Times New Roman" w:hAnsi="Times New Roman" w:cs="Times New Roman"/>
          </w:rPr>
          <w:t>kozetkeztetes@hodmezovasarhely.hu</w:t>
        </w:r>
      </w:hyperlink>
      <w:r w:rsidRPr="00952934">
        <w:rPr>
          <w:rFonts w:ascii="Times New Roman" w:hAnsi="Times New Roman" w:cs="Times New Roman"/>
        </w:rPr>
        <w:t>,</w:t>
      </w:r>
      <w:r w:rsidR="00DC63F2"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</w:rPr>
        <w:t xml:space="preserve">valamint az intézmények étkezési felelőseinél. </w:t>
      </w:r>
    </w:p>
    <w:p w14:paraId="23ECB4A1" w14:textId="77777777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étkezés végleges lemondása csak írásban történhet! </w:t>
      </w:r>
    </w:p>
    <w:p w14:paraId="0BB2768A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68606" w14:textId="5C612764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 szeptemberi étkezési díjról szóló számlát a </w:t>
      </w:r>
      <w:r w:rsidR="00DC63F2" w:rsidRPr="00952934">
        <w:rPr>
          <w:rFonts w:ascii="Times New Roman" w:hAnsi="Times New Roman" w:cs="Times New Roman"/>
        </w:rPr>
        <w:t>Hódmezővásárhely Megyei Jogú Város Önkormányzata</w:t>
      </w:r>
      <w:r w:rsidRPr="00952934">
        <w:rPr>
          <w:rFonts w:ascii="Times New Roman" w:hAnsi="Times New Roman" w:cs="Times New Roman"/>
        </w:rPr>
        <w:t xml:space="preserve"> </w:t>
      </w:r>
      <w:r w:rsidRPr="00952934">
        <w:rPr>
          <w:rFonts w:ascii="Times New Roman" w:hAnsi="Times New Roman" w:cs="Times New Roman"/>
          <w:b/>
          <w:bCs/>
        </w:rPr>
        <w:t>augusztus hónapban</w:t>
      </w:r>
      <w:r w:rsidRPr="00952934">
        <w:rPr>
          <w:rFonts w:ascii="Times New Roman" w:hAnsi="Times New Roman" w:cs="Times New Roman"/>
        </w:rPr>
        <w:t xml:space="preserve"> állítja ki és küldi el a </w:t>
      </w:r>
      <w:r w:rsidR="00DC63F2" w:rsidRPr="00952934">
        <w:rPr>
          <w:rFonts w:ascii="Times New Roman" w:hAnsi="Times New Roman" w:cs="Times New Roman"/>
        </w:rPr>
        <w:t>szülő/gondviselő</w:t>
      </w:r>
      <w:r w:rsidRPr="00952934">
        <w:rPr>
          <w:rFonts w:ascii="Times New Roman" w:hAnsi="Times New Roman" w:cs="Times New Roman"/>
        </w:rPr>
        <w:t xml:space="preserve"> részére.</w:t>
      </w:r>
      <w:r w:rsidR="00952934" w:rsidRPr="00952934">
        <w:rPr>
          <w:rFonts w:ascii="Times New Roman" w:hAnsi="Times New Roman" w:cs="Times New Roman"/>
        </w:rPr>
        <w:t xml:space="preserve"> </w:t>
      </w:r>
      <w:r w:rsidR="00952934" w:rsidRPr="00952934">
        <w:rPr>
          <w:rFonts w:ascii="Times New Roman" w:hAnsi="Times New Roman" w:cs="Times New Roman"/>
          <w:b/>
          <w:bCs/>
        </w:rPr>
        <w:t>A befizetés beérkezése a szolgáltatás igénybevételének feltétele</w:t>
      </w:r>
      <w:r w:rsidRPr="00952934">
        <w:rPr>
          <w:rFonts w:ascii="Times New Roman" w:hAnsi="Times New Roman" w:cs="Times New Roman"/>
          <w:b/>
          <w:bCs/>
        </w:rPr>
        <w:t>.</w:t>
      </w:r>
      <w:r w:rsidRPr="00952934">
        <w:rPr>
          <w:rFonts w:ascii="Times New Roman" w:hAnsi="Times New Roman" w:cs="Times New Roman"/>
        </w:rPr>
        <w:t xml:space="preserve"> </w:t>
      </w:r>
    </w:p>
    <w:p w14:paraId="268C83A6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72F63F" w14:textId="5680CEDB" w:rsidR="00DC63F2" w:rsidRPr="00952934" w:rsidRDefault="004D2F71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Jelen nyilatkozat aláírásával gondviselő kijelenti, hogy a közölt adatok a valóságnak megfelelnek, azok helyességéről meggyőződött, valamint a fent leírtakat elolvasta és megértette, azokat tudomásul veszi és elfogadja. </w:t>
      </w:r>
    </w:p>
    <w:p w14:paraId="535AF519" w14:textId="19E402D7" w:rsidR="00DC63F2" w:rsidRPr="00952934" w:rsidRDefault="007D5DBD" w:rsidP="00DC6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>Az</w:t>
      </w:r>
      <w:r w:rsidR="00DC63F2" w:rsidRPr="00952934">
        <w:rPr>
          <w:rFonts w:ascii="Times New Roman" w:hAnsi="Times New Roman" w:cs="Times New Roman"/>
        </w:rPr>
        <w:t xml:space="preserve"> ellátást igénylő (szülő, más törvényes képviselő) elfogadom, hogy az alábbi adatokat az „Adatvédelmi tájékoztatóban” meghatározottak szerint a közétkeztetéshez kapcsolódóan rögzítse és kezelje.</w:t>
      </w:r>
    </w:p>
    <w:p w14:paraId="69160478" w14:textId="01E5158E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8ACC5" w14:textId="197F38EA" w:rsidR="007D5DBD" w:rsidRPr="00952934" w:rsidRDefault="007D5DBD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Hiányos adattartalmú nyilatkozatot </w:t>
      </w:r>
      <w:r w:rsidR="00400AD1" w:rsidRPr="00952934">
        <w:rPr>
          <w:rFonts w:ascii="Times New Roman" w:hAnsi="Times New Roman" w:cs="Times New Roman"/>
          <w:b/>
          <w:bCs/>
        </w:rPr>
        <w:t>nem áll módunkban elfogadni!</w:t>
      </w:r>
    </w:p>
    <w:p w14:paraId="40B7368F" w14:textId="6DF2B095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6D3859" w14:textId="10D027E3" w:rsidR="00C66DB9" w:rsidRPr="00952934" w:rsidRDefault="00C66DB9" w:rsidP="00046F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2934">
        <w:rPr>
          <w:rFonts w:ascii="Times New Roman" w:hAnsi="Times New Roman" w:cs="Times New Roman"/>
          <w:b/>
          <w:bCs/>
        </w:rPr>
        <w:t xml:space="preserve">Amennyiben kedvezményt szeretne igénybe venni, úgy azt </w:t>
      </w:r>
      <w:r w:rsidR="00033BBE">
        <w:rPr>
          <w:rFonts w:ascii="Times New Roman" w:hAnsi="Times New Roman" w:cs="Times New Roman"/>
          <w:b/>
          <w:bCs/>
        </w:rPr>
        <w:t>ÉTK_NY_00</w:t>
      </w:r>
      <w:r w:rsidR="0092160E">
        <w:rPr>
          <w:rFonts w:ascii="Times New Roman" w:hAnsi="Times New Roman" w:cs="Times New Roman"/>
          <w:b/>
          <w:bCs/>
        </w:rPr>
        <w:t>2</w:t>
      </w:r>
      <w:r w:rsidR="00033BBE">
        <w:rPr>
          <w:rFonts w:ascii="Times New Roman" w:hAnsi="Times New Roman" w:cs="Times New Roman"/>
          <w:b/>
          <w:bCs/>
        </w:rPr>
        <w:t xml:space="preserve"> </w:t>
      </w:r>
      <w:r w:rsidR="00415F01" w:rsidRPr="00952934">
        <w:rPr>
          <w:rFonts w:ascii="Times New Roman" w:hAnsi="Times New Roman" w:cs="Times New Roman"/>
          <w:b/>
          <w:bCs/>
        </w:rPr>
        <w:t>nyomtatványon teheti meg, mely ennek a nyilatkozatnak melléklete.</w:t>
      </w:r>
    </w:p>
    <w:p w14:paraId="49A1A82F" w14:textId="77777777" w:rsidR="00504489" w:rsidRPr="00952934" w:rsidRDefault="0050448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1" w:name="_Hlk98845883"/>
    <w:p w14:paraId="50D796A1" w14:textId="62B2AA3E" w:rsidR="00415F01" w:rsidRPr="00952934" w:rsidRDefault="00C510AA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A916" wp14:editId="36EB522B">
                <wp:simplePos x="0" y="0"/>
                <wp:positionH relativeFrom="column">
                  <wp:posOffset>3073400</wp:posOffset>
                </wp:positionH>
                <wp:positionV relativeFrom="paragraph">
                  <wp:posOffset>102235</wp:posOffset>
                </wp:positionV>
                <wp:extent cx="180000" cy="180000"/>
                <wp:effectExtent l="0" t="0" r="10795" b="1079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F206" id="Téglalap 6" o:spid="_x0000_s1026" style="position:absolute;margin-left:242pt;margin-top:8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" filled="f" strokecolor="black [3213]" strokeweight="1pt"/>
            </w:pict>
          </mc:Fallback>
        </mc:AlternateContent>
      </w:r>
    </w:p>
    <w:p w14:paraId="6EB336A0" w14:textId="3BD12CDB" w:rsidR="00A24EFC" w:rsidRPr="00952934" w:rsidRDefault="00A24EFC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Az </w:t>
      </w:r>
      <w:r w:rsidR="00A310D0" w:rsidRPr="00952934">
        <w:rPr>
          <w:rFonts w:ascii="Times New Roman" w:hAnsi="Times New Roman" w:cs="Times New Roman"/>
        </w:rPr>
        <w:t>„</w:t>
      </w:r>
      <w:r w:rsidRPr="00952934">
        <w:rPr>
          <w:rFonts w:ascii="Times New Roman" w:hAnsi="Times New Roman" w:cs="Times New Roman"/>
        </w:rPr>
        <w:t>Adatvédelmi tájékoztatót</w:t>
      </w:r>
      <w:r w:rsidR="00A310D0" w:rsidRPr="00952934">
        <w:rPr>
          <w:rFonts w:ascii="Times New Roman" w:hAnsi="Times New Roman" w:cs="Times New Roman"/>
        </w:rPr>
        <w:t>”</w:t>
      </w:r>
      <w:r w:rsidRPr="00952934">
        <w:rPr>
          <w:rFonts w:ascii="Times New Roman" w:hAnsi="Times New Roman" w:cs="Times New Roman"/>
        </w:rPr>
        <w:t xml:space="preserve"> megismertem</w:t>
      </w:r>
      <w:r w:rsidR="00A310D0" w:rsidRPr="00952934">
        <w:rPr>
          <w:rFonts w:ascii="Times New Roman" w:hAnsi="Times New Roman" w:cs="Times New Roman"/>
        </w:rPr>
        <w:t>:</w:t>
      </w:r>
      <w:r w:rsidRPr="00952934">
        <w:rPr>
          <w:rFonts w:ascii="Times New Roman" w:hAnsi="Times New Roman" w:cs="Times New Roman"/>
        </w:rPr>
        <w:tab/>
      </w:r>
    </w:p>
    <w:bookmarkEnd w:id="1"/>
    <w:p w14:paraId="1102357B" w14:textId="4845ED2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8DCAE" w14:textId="77777777" w:rsidR="004C1B79" w:rsidRPr="00952934" w:rsidRDefault="004C1B79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581BC" w14:textId="42598118" w:rsidR="00A310D0" w:rsidRPr="00952934" w:rsidRDefault="00A310D0" w:rsidP="00046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Kelt: </w:t>
      </w:r>
      <w:r w:rsidR="002B65CA">
        <w:rPr>
          <w:rFonts w:ascii="Times New Roman" w:hAnsi="Times New Roman" w:cs="Times New Roman"/>
        </w:rPr>
        <w:t>Hódmezővásárhely</w:t>
      </w:r>
      <w:r w:rsidRPr="00952934">
        <w:rPr>
          <w:rFonts w:ascii="Times New Roman" w:hAnsi="Times New Roman" w:cs="Times New Roman"/>
        </w:rPr>
        <w:t>, ……..év ……….hó ………..nap</w:t>
      </w:r>
    </w:p>
    <w:p w14:paraId="0DB2899B" w14:textId="1555B2F0" w:rsidR="00415F01" w:rsidRPr="00952934" w:rsidRDefault="00415F01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E5A70" w14:textId="77777777" w:rsidR="00415F01" w:rsidRPr="00952934" w:rsidRDefault="00415F01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32E36" w14:textId="3EB0B7F1" w:rsidR="00C2037D" w:rsidRPr="00952934" w:rsidRDefault="00C2037D" w:rsidP="00046F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936"/>
      </w:tblGrid>
      <w:tr w:rsidR="00415F01" w:rsidRPr="00952934" w14:paraId="65B9C5A2" w14:textId="77777777" w:rsidTr="00415F01">
        <w:tc>
          <w:tcPr>
            <w:tcW w:w="5381" w:type="dxa"/>
          </w:tcPr>
          <w:p w14:paraId="19A4774D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14:paraId="55818AE1" w14:textId="79B4CF6C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415F01" w:rsidRPr="00952934" w14:paraId="74ECDE5B" w14:textId="77777777" w:rsidTr="00415F01">
        <w:tc>
          <w:tcPr>
            <w:tcW w:w="5381" w:type="dxa"/>
          </w:tcPr>
          <w:p w14:paraId="22DFC746" w14:textId="77777777" w:rsidR="00415F01" w:rsidRPr="00952934" w:rsidRDefault="00415F01" w:rsidP="00046F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14:paraId="7DEC7FB9" w14:textId="06E91A7E" w:rsidR="00415F01" w:rsidRPr="00952934" w:rsidRDefault="00415F01" w:rsidP="00415F01">
            <w:pPr>
              <w:jc w:val="center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szülő/gondviselő aláírása</w:t>
            </w:r>
          </w:p>
        </w:tc>
      </w:tr>
    </w:tbl>
    <w:p w14:paraId="1C9068FA" w14:textId="1A76CB96" w:rsidR="00A310D0" w:rsidRDefault="00A310D0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DED25BF" w14:textId="77777777" w:rsidR="00C55BE2" w:rsidRPr="00AA7BC5" w:rsidRDefault="00C55BE2" w:rsidP="00C55BE2">
      <w:pPr>
        <w:spacing w:after="0" w:line="240" w:lineRule="auto"/>
        <w:rPr>
          <w:rFonts w:ascii="Times New Roman" w:hAnsi="Times New Roman" w:cs="Times New Roman"/>
        </w:rPr>
      </w:pPr>
      <w:r w:rsidRPr="00AA7BC5">
        <w:rPr>
          <w:rFonts w:ascii="Times New Roman" w:hAnsi="Times New Roman" w:cs="Times New Roman"/>
        </w:rPr>
        <w:t>Hozzájárulok, hogy a folyószámlán keletkezett túlfizetésem a megadott bankszámlaszámra minden esetben visszautalásra kerüljön.</w:t>
      </w:r>
    </w:p>
    <w:p w14:paraId="4DCDE56E" w14:textId="77777777" w:rsidR="00C55BE2" w:rsidRPr="00AA7BC5" w:rsidRDefault="00C55BE2" w:rsidP="00C55BE2">
      <w:pPr>
        <w:spacing w:after="0" w:line="240" w:lineRule="auto"/>
        <w:rPr>
          <w:rFonts w:ascii="Times New Roman" w:hAnsi="Times New Roman" w:cs="Times New Roman"/>
        </w:rPr>
      </w:pPr>
    </w:p>
    <w:p w14:paraId="6EE78D04" w14:textId="77777777" w:rsidR="00C55BE2" w:rsidRPr="00952934" w:rsidRDefault="00C55BE2" w:rsidP="00C55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934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Hódmezővásárhely</w:t>
      </w:r>
      <w:r w:rsidRPr="00952934">
        <w:rPr>
          <w:rFonts w:ascii="Times New Roman" w:hAnsi="Times New Roman" w:cs="Times New Roman"/>
        </w:rPr>
        <w:t>, ……..év ……….hó ………..nap</w:t>
      </w:r>
    </w:p>
    <w:p w14:paraId="4419CD69" w14:textId="77777777" w:rsidR="00C55BE2" w:rsidRPr="00952934" w:rsidRDefault="00C55BE2" w:rsidP="00C55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817"/>
        <w:gridCol w:w="1204"/>
        <w:gridCol w:w="3021"/>
        <w:gridCol w:w="1711"/>
      </w:tblGrid>
      <w:tr w:rsidR="00C55BE2" w:rsidRPr="00952934" w14:paraId="5F221494" w14:textId="77777777" w:rsidTr="00353579">
        <w:tc>
          <w:tcPr>
            <w:tcW w:w="4837" w:type="dxa"/>
            <w:gridSpan w:val="2"/>
          </w:tcPr>
          <w:p w14:paraId="2CEA11D5" w14:textId="77777777" w:rsidR="00C55BE2" w:rsidRPr="00952934" w:rsidRDefault="00C55BE2" w:rsidP="003535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gridSpan w:val="3"/>
          </w:tcPr>
          <w:p w14:paraId="2ABAE64E" w14:textId="77777777" w:rsidR="00C55BE2" w:rsidRPr="00952934" w:rsidRDefault="00C55BE2" w:rsidP="00353579">
            <w:pPr>
              <w:jc w:val="right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C55BE2" w:rsidRPr="00952934" w14:paraId="3F82D2BF" w14:textId="77777777" w:rsidTr="00353579">
        <w:tc>
          <w:tcPr>
            <w:tcW w:w="4837" w:type="dxa"/>
            <w:gridSpan w:val="2"/>
          </w:tcPr>
          <w:p w14:paraId="397C4E3A" w14:textId="77777777" w:rsidR="00C55BE2" w:rsidRPr="00952934" w:rsidRDefault="00C55BE2" w:rsidP="003535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gridSpan w:val="3"/>
          </w:tcPr>
          <w:p w14:paraId="70D1E674" w14:textId="77777777" w:rsidR="00C55BE2" w:rsidRPr="00952934" w:rsidRDefault="00C55BE2" w:rsidP="00353579">
            <w:pPr>
              <w:jc w:val="center"/>
              <w:rPr>
                <w:rFonts w:ascii="Times New Roman" w:hAnsi="Times New Roman" w:cs="Times New Roman"/>
              </w:rPr>
            </w:pPr>
            <w:r w:rsidRPr="00952934">
              <w:rPr>
                <w:rFonts w:ascii="Times New Roman" w:hAnsi="Times New Roman" w:cs="Times New Roman"/>
              </w:rPr>
              <w:t>szülő/gondviselő aláírása</w:t>
            </w:r>
          </w:p>
        </w:tc>
      </w:tr>
      <w:tr w:rsidR="00650156" w14:paraId="3F2697A5" w14:textId="77777777" w:rsidTr="00E939D4">
        <w:trPr>
          <w:gridAfter w:val="1"/>
          <w:wAfter w:w="1711" w:type="dxa"/>
        </w:trPr>
        <w:tc>
          <w:tcPr>
            <w:tcW w:w="3020" w:type="dxa"/>
          </w:tcPr>
          <w:p w14:paraId="59E9EB88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021" w:type="dxa"/>
            <w:gridSpan w:val="2"/>
          </w:tcPr>
          <w:p w14:paraId="7DFD95F9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230C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NYILATKOZ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AT</w:t>
            </w:r>
          </w:p>
        </w:tc>
        <w:tc>
          <w:tcPr>
            <w:tcW w:w="3021" w:type="dxa"/>
          </w:tcPr>
          <w:p w14:paraId="046F5BEF" w14:textId="77777777" w:rsidR="00650156" w:rsidRPr="008E047D" w:rsidRDefault="00650156" w:rsidP="00E939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4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ÉTK_NY_00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46947B25" w14:textId="77777777" w:rsidR="00650156" w:rsidRPr="004F6DD2" w:rsidRDefault="00650156" w:rsidP="006501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F6DD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ingyenes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bölcsődei</w:t>
      </w:r>
      <w:r w:rsidRPr="004F6DD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gyermekétkeztetés igénybevételéhez</w:t>
      </w:r>
    </w:p>
    <w:p w14:paraId="49450AFD" w14:textId="77777777" w:rsidR="00650156" w:rsidRPr="004F6DD2" w:rsidRDefault="00650156" w:rsidP="006501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4F6DD2">
        <w:rPr>
          <w:rFonts w:ascii="Times New Roman" w:hAnsi="Times New Roman" w:cs="Times New Roman"/>
          <w:i/>
          <w:iCs/>
          <w:sz w:val="14"/>
          <w:szCs w:val="14"/>
        </w:rPr>
        <w:t>(A hatályos gyermek védelméről szóló 1997. évi XXXI. törvény és a hatályos 328/2011. (XII.29) sz. Kormányrendelet alapján)</w:t>
      </w:r>
    </w:p>
    <w:p w14:paraId="78C36FDD" w14:textId="77777777" w:rsidR="00650156" w:rsidRPr="00C77012" w:rsidRDefault="00650156" w:rsidP="006501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CA756F6" w14:textId="77777777" w:rsidR="00650156" w:rsidRPr="00C77012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C007F0" w14:textId="77777777" w:rsidR="00650156" w:rsidRPr="00C77012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30CB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C77012">
        <w:rPr>
          <w:rFonts w:ascii="Times New Roman" w:hAnsi="Times New Roman" w:cs="Times New Roman"/>
          <w:sz w:val="18"/>
          <w:szCs w:val="18"/>
        </w:rPr>
        <w:t xml:space="preserve"> Alulírott ............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  <w:r w:rsidRPr="00C77012">
        <w:rPr>
          <w:rFonts w:ascii="Times New Roman" w:hAnsi="Times New Roman" w:cs="Times New Roman"/>
          <w:sz w:val="18"/>
          <w:szCs w:val="18"/>
        </w:rPr>
        <w:t>............... (születési név: 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C77012">
        <w:rPr>
          <w:rFonts w:ascii="Times New Roman" w:hAnsi="Times New Roman" w:cs="Times New Roman"/>
          <w:sz w:val="18"/>
          <w:szCs w:val="18"/>
        </w:rPr>
        <w:t>......................, születési hely, idő ................., ..... ... ... anyja neve: ..........</w:t>
      </w:r>
      <w:r>
        <w:rPr>
          <w:rFonts w:ascii="Times New Roman" w:hAnsi="Times New Roman" w:cs="Times New Roman"/>
          <w:sz w:val="18"/>
          <w:szCs w:val="18"/>
        </w:rPr>
        <w:t>......................</w:t>
      </w:r>
      <w:r w:rsidRPr="00C77012">
        <w:rPr>
          <w:rFonts w:ascii="Times New Roman" w:hAnsi="Times New Roman" w:cs="Times New Roman"/>
          <w:sz w:val="18"/>
          <w:szCs w:val="18"/>
        </w:rPr>
        <w:t xml:space="preserve">....................) ......................................................................................... szám alatti lakos, mint a </w:t>
      </w:r>
    </w:p>
    <w:p w14:paraId="73FD63AB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E57D06" w14:textId="77777777" w:rsidR="00650156" w:rsidRPr="00C77012" w:rsidRDefault="00650156" w:rsidP="0065015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1.1. ............</w:t>
      </w:r>
      <w:r>
        <w:rPr>
          <w:rFonts w:ascii="Times New Roman" w:hAnsi="Times New Roman" w:cs="Times New Roman"/>
          <w:sz w:val="18"/>
          <w:szCs w:val="18"/>
        </w:rPr>
        <w:t>.........................</w:t>
      </w:r>
      <w:r w:rsidRPr="00C77012">
        <w:rPr>
          <w:rFonts w:ascii="Times New Roman" w:hAnsi="Times New Roman" w:cs="Times New Roman"/>
          <w:sz w:val="18"/>
          <w:szCs w:val="18"/>
        </w:rPr>
        <w:t>............ nevű gyermek (születési hely, idő ................., ..... ... ... anyja neve: 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C77012">
        <w:rPr>
          <w:rFonts w:ascii="Times New Roman" w:hAnsi="Times New Roman" w:cs="Times New Roman"/>
          <w:sz w:val="18"/>
          <w:szCs w:val="18"/>
        </w:rPr>
        <w:t xml:space="preserve">................), </w:t>
      </w:r>
    </w:p>
    <w:p w14:paraId="30FA2A38" w14:textId="77777777" w:rsidR="00650156" w:rsidRDefault="00650156" w:rsidP="0065015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1.2. ............</w:t>
      </w:r>
      <w:r>
        <w:rPr>
          <w:rFonts w:ascii="Times New Roman" w:hAnsi="Times New Roman" w:cs="Times New Roman"/>
          <w:sz w:val="18"/>
          <w:szCs w:val="18"/>
        </w:rPr>
        <w:t>.........................</w:t>
      </w:r>
      <w:r w:rsidRPr="00C77012">
        <w:rPr>
          <w:rFonts w:ascii="Times New Roman" w:hAnsi="Times New Roman" w:cs="Times New Roman"/>
          <w:sz w:val="18"/>
          <w:szCs w:val="18"/>
        </w:rPr>
        <w:t>............ nevű gyermek (születési hely, idő ................., ..... ... ... anyja neve: 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C77012">
        <w:rPr>
          <w:rFonts w:ascii="Times New Roman" w:hAnsi="Times New Roman" w:cs="Times New Roman"/>
          <w:sz w:val="18"/>
          <w:szCs w:val="18"/>
        </w:rPr>
        <w:t>................),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77012">
        <w:rPr>
          <w:rFonts w:ascii="Times New Roman" w:hAnsi="Times New Roman" w:cs="Times New Roman"/>
          <w:sz w:val="18"/>
          <w:szCs w:val="18"/>
        </w:rPr>
        <w:t xml:space="preserve"> 1.3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C77012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.........................</w:t>
      </w:r>
      <w:r w:rsidRPr="00C77012">
        <w:rPr>
          <w:rFonts w:ascii="Times New Roman" w:hAnsi="Times New Roman" w:cs="Times New Roman"/>
          <w:sz w:val="18"/>
          <w:szCs w:val="18"/>
        </w:rPr>
        <w:t>............ nevű gyermek (születési hely, idő ................., ..... ... ... anyja neve: .........</w:t>
      </w:r>
      <w:r>
        <w:rPr>
          <w:rFonts w:ascii="Times New Roman" w:hAnsi="Times New Roman" w:cs="Times New Roman"/>
          <w:sz w:val="18"/>
          <w:szCs w:val="18"/>
        </w:rPr>
        <w:t>........</w:t>
      </w:r>
      <w:r w:rsidRPr="00C77012">
        <w:rPr>
          <w:rFonts w:ascii="Times New Roman" w:hAnsi="Times New Roman" w:cs="Times New Roman"/>
          <w:sz w:val="18"/>
          <w:szCs w:val="18"/>
        </w:rPr>
        <w:t>................),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7701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32746C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b/>
          <w:bCs/>
          <w:sz w:val="18"/>
          <w:szCs w:val="18"/>
        </w:rPr>
        <w:t>szülője/más törvényes képviselője/gondviselője</w:t>
      </w:r>
      <w:r w:rsidRPr="00C77012">
        <w:rPr>
          <w:rFonts w:ascii="Times New Roman" w:hAnsi="Times New Roman" w:cs="Times New Roman"/>
          <w:sz w:val="18"/>
          <w:szCs w:val="18"/>
        </w:rPr>
        <w:t xml:space="preserve"> (a megfelelő aláhúzandó) a gyermekek védelméről és a gyámügyi igazgatásról szóló 1997. évi XXXI. törvény szerinti gyermekétkeztetési normatív kedvezmény igénybevételét az alábbi jogcím alapján kérem, mivel a gyermek(</w:t>
      </w:r>
      <w:proofErr w:type="spellStart"/>
      <w:r w:rsidRPr="00C77012">
        <w:rPr>
          <w:rFonts w:ascii="Times New Roman" w:hAnsi="Times New Roman" w:cs="Times New Roman"/>
          <w:sz w:val="18"/>
          <w:szCs w:val="18"/>
        </w:rPr>
        <w:t>ek</w:t>
      </w:r>
      <w:proofErr w:type="spellEnd"/>
      <w:r>
        <w:rPr>
          <w:rFonts w:ascii="Times New Roman" w:hAnsi="Times New Roman" w:cs="Times New Roman"/>
          <w:sz w:val="18"/>
          <w:szCs w:val="18"/>
        </w:rPr>
        <w:t>)**</w:t>
      </w:r>
    </w:p>
    <w:p w14:paraId="12A9110E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FFF3F0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a) rendszeres gyermekvédelmi kedvezményben részesül ...... év .................. hónap ...... napjától, </w:t>
      </w:r>
    </w:p>
    <w:p w14:paraId="483E44AF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b) tartósan beteg vagy fogyatékos, </w:t>
      </w:r>
    </w:p>
    <w:p w14:paraId="17DDC937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c) családjában tartósan beteg vagy fogyatékos gyermeket nevelnek, </w:t>
      </w:r>
    </w:p>
    <w:p w14:paraId="327CFC14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d) családjában három vagy több gyermeket nevelnek,*** </w:t>
      </w:r>
    </w:p>
    <w:p w14:paraId="7FDF4E79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e) nevelésbe vételét rendelte el a gyámhatóság, vagy ----------------------------------------------------------------------- </w:t>
      </w:r>
    </w:p>
    <w:p w14:paraId="34D2758A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f) 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14:paraId="08F3F319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C1AFE5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1a. Az étkeztetés biztosítását </w:t>
      </w:r>
    </w:p>
    <w:p w14:paraId="4E85A54E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□ kizárólag a déli meleg főétkezés, vagy </w:t>
      </w:r>
    </w:p>
    <w:p w14:paraId="78237541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□ a déli meleg főétkezés mellett egy kisétkezés, vagy </w:t>
      </w:r>
    </w:p>
    <w:p w14:paraId="0356293E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□ a déli meleg főétkezés mellett két kisétkezés, vagy </w:t>
      </w:r>
    </w:p>
    <w:p w14:paraId="1B78CEEC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□ bölcsőde esetében </w:t>
      </w:r>
    </w:p>
    <w:p w14:paraId="04A6EB56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7012">
        <w:rPr>
          <w:rFonts w:ascii="Times New Roman" w:hAnsi="Times New Roman" w:cs="Times New Roman"/>
          <w:sz w:val="18"/>
          <w:szCs w:val="18"/>
        </w:rPr>
        <w:t xml:space="preserve">a déli meleg főétkezés mellett a reggeli főétkezés és két kisétkezés </w:t>
      </w:r>
      <w:r>
        <w:rPr>
          <w:rFonts w:ascii="Times New Roman" w:hAnsi="Times New Roman" w:cs="Times New Roman"/>
          <w:sz w:val="18"/>
          <w:szCs w:val="18"/>
        </w:rPr>
        <w:t>vagy</w:t>
      </w:r>
    </w:p>
    <w:p w14:paraId="129EED2E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>vonatkozásában kérem.</w:t>
      </w:r>
    </w:p>
    <w:p w14:paraId="75FDB441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F92ACF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1b. Kérem diétás étrend biztosítását: igen / nem </w:t>
      </w:r>
      <w:r w:rsidRPr="000230CB">
        <w:rPr>
          <w:rFonts w:ascii="Times New Roman" w:hAnsi="Times New Roman" w:cs="Times New Roman"/>
          <w:b/>
          <w:bCs/>
          <w:sz w:val="18"/>
          <w:szCs w:val="18"/>
        </w:rPr>
        <w:t>(a választott lehetőség aláhúzandó!)</w:t>
      </w:r>
      <w:r w:rsidRPr="00C7701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EC1128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5AE9B9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a következő egészségi állapotra tekintettel: ...................................................... </w:t>
      </w:r>
    </w:p>
    <w:p w14:paraId="42C52EE8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A545D0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30CB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C77012">
        <w:rPr>
          <w:rFonts w:ascii="Times New Roman" w:hAnsi="Times New Roman" w:cs="Times New Roman"/>
          <w:sz w:val="18"/>
          <w:szCs w:val="18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5C73F3A2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567B18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BD4179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85C588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F7AE92" w14:textId="77777777" w:rsidR="00650156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012">
        <w:rPr>
          <w:rFonts w:ascii="Times New Roman" w:hAnsi="Times New Roman" w:cs="Times New Roman"/>
          <w:sz w:val="18"/>
          <w:szCs w:val="18"/>
        </w:rPr>
        <w:t xml:space="preserve">Dátum: ................................................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77012">
        <w:rPr>
          <w:rFonts w:ascii="Times New Roman" w:hAnsi="Times New Roman" w:cs="Times New Roman"/>
          <w:sz w:val="18"/>
          <w:szCs w:val="18"/>
        </w:rPr>
        <w:t xml:space="preserve">....................................................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0156" w14:paraId="75BCEEE9" w14:textId="77777777" w:rsidTr="00E939D4">
        <w:tc>
          <w:tcPr>
            <w:tcW w:w="4531" w:type="dxa"/>
          </w:tcPr>
          <w:p w14:paraId="5CF111C5" w14:textId="77777777" w:rsidR="00650156" w:rsidRDefault="00650156" w:rsidP="00E93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743A0CA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12">
              <w:rPr>
                <w:rFonts w:ascii="Times New Roman" w:hAnsi="Times New Roman" w:cs="Times New Roman"/>
                <w:sz w:val="18"/>
                <w:szCs w:val="18"/>
              </w:rPr>
              <w:t xml:space="preserve">az ellátást igénybe vevő (szülő, más törvényes képviselő, nevelésbe vett gyermek esetén az ellátást nyújtó nevelőszülő, intézményvezető) </w:t>
            </w:r>
          </w:p>
          <w:p w14:paraId="687C2046" w14:textId="77777777" w:rsidR="00650156" w:rsidRPr="000230CB" w:rsidRDefault="00650156" w:rsidP="00E939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3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aláírása</w:t>
            </w:r>
          </w:p>
          <w:p w14:paraId="7CEF14C9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D70C8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C9BF8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867EA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74848" w14:textId="77777777" w:rsidR="00650156" w:rsidRDefault="00650156" w:rsidP="00E93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264B1E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14:paraId="141C9C16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lastRenderedPageBreak/>
        <w:t xml:space="preserve">** A megfelelő pont jelölendő! Az f) pont kizárólag abban az esetben jelölhető, amennyiben az ellátást igénybe vevő gyermek az a)-e) pontok szerinti feltételek egyikének sem felel meg. </w:t>
      </w:r>
    </w:p>
    <w:p w14:paraId="289CB7E8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14:paraId="1F4816CD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9F6FF2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Tájékoztató a nyilatkozat kitöltéséhez A jövedelemszámítás szabályai </w:t>
      </w:r>
    </w:p>
    <w:p w14:paraId="1E96569B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i/>
          <w:iCs/>
          <w:sz w:val="16"/>
          <w:szCs w:val="16"/>
        </w:rPr>
        <w:t>(Arra az esetre vonatkozik, ha a kötelezett a kedvezményt a Nyilatkozat 1. pont f) alpontjában foglaltak alapján kívánja igénybe venni.)</w:t>
      </w:r>
    </w:p>
    <w:p w14:paraId="08853AEC" w14:textId="18506DB5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>1.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[202</w:t>
      </w:r>
      <w:r w:rsidR="003329F3">
        <w:rPr>
          <w:rFonts w:ascii="Times New Roman" w:hAnsi="Times New Roman" w:cs="Times New Roman"/>
          <w:sz w:val="16"/>
          <w:szCs w:val="16"/>
        </w:rPr>
        <w:t>3</w:t>
      </w:r>
      <w:r w:rsidRPr="00B33338">
        <w:rPr>
          <w:rFonts w:ascii="Times New Roman" w:hAnsi="Times New Roman" w:cs="Times New Roman"/>
          <w:sz w:val="16"/>
          <w:szCs w:val="16"/>
        </w:rPr>
        <w:t xml:space="preserve">. évben a </w:t>
      </w:r>
      <w:r w:rsidR="003329F3" w:rsidRPr="003329F3">
        <w:rPr>
          <w:rFonts w:ascii="Times New Roman" w:hAnsi="Times New Roman" w:cs="Times New Roman"/>
          <w:b/>
          <w:bCs/>
          <w:sz w:val="16"/>
          <w:szCs w:val="16"/>
        </w:rPr>
        <w:t>200</w:t>
      </w:r>
      <w:r w:rsidRPr="003329F3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3329F3">
        <w:rPr>
          <w:rFonts w:ascii="Times New Roman" w:hAnsi="Times New Roman" w:cs="Times New Roman"/>
          <w:b/>
          <w:bCs/>
          <w:sz w:val="16"/>
          <w:szCs w:val="16"/>
        </w:rPr>
        <w:t>564</w:t>
      </w:r>
      <w:r w:rsidRPr="00B33338">
        <w:rPr>
          <w:rFonts w:ascii="Times New Roman" w:hAnsi="Times New Roman" w:cs="Times New Roman"/>
          <w:b/>
          <w:bCs/>
          <w:sz w:val="16"/>
          <w:szCs w:val="16"/>
        </w:rPr>
        <w:t xml:space="preserve"> Ft-ot</w:t>
      </w:r>
      <w:r w:rsidRPr="00B33338">
        <w:rPr>
          <w:rFonts w:ascii="Times New Roman" w:hAnsi="Times New Roman" w:cs="Times New Roman"/>
          <w:sz w:val="16"/>
          <w:szCs w:val="16"/>
        </w:rPr>
        <w:t>].</w:t>
      </w:r>
    </w:p>
    <w:p w14:paraId="7A323590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3DE09A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14:paraId="27DE6790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2.1. szülőt, a szülő házastársát vagy élettársát, </w:t>
      </w:r>
    </w:p>
    <w:p w14:paraId="1A37BD48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14:paraId="67652EF2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2.3. a 2.1. és 2.2. alpontba nem tartozó, a Polgári Törvénykönyv családjogra irányadó szabályai alapján a szülő vagy házastársa által eltartott rokont. </w:t>
      </w:r>
    </w:p>
    <w:p w14:paraId="2FC6F82B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2B65EE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14:paraId="3EF25346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3.1. munkaviszonyból, munkavégzésre/foglalkoztatásra irányuló egyéb jogviszonyból származó jövedelem és táppénz, </w:t>
      </w:r>
    </w:p>
    <w:p w14:paraId="717168FD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3.2. társas és egyéni vállalkozásból, őstermelői, illetve szellemi és más önálló tevékenységből származó jövedelem, </w:t>
      </w:r>
    </w:p>
    <w:p w14:paraId="26D59378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14:paraId="6A872940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 </w:t>
      </w:r>
    </w:p>
    <w:p w14:paraId="5E46611A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14:paraId="4D080F04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3.6. egyéb jövedelem (különösen: kapott tartás-, ösztöndíj, értékpapírból származó jövedelem, kis összegű kifizetések stb.). </w:t>
      </w:r>
    </w:p>
    <w:p w14:paraId="4934EDDC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95EFDC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4. A jövedelmi adatok alatt havi nettó jövedelmet kell érteni. </w:t>
      </w:r>
    </w:p>
    <w:p w14:paraId="291F83B8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0CF78C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14:paraId="41817732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C6A1FE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6. A családtag által fizetett tartásdíj összegét jövedelemcsökkentő tényezőként kell figyelembe venni. </w:t>
      </w:r>
    </w:p>
    <w:p w14:paraId="4541452C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76FCA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14:paraId="5C588B2C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DFFB50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3338">
        <w:rPr>
          <w:rFonts w:ascii="Times New Roman" w:hAnsi="Times New Roman" w:cs="Times New Roman"/>
          <w:sz w:val="16"/>
          <w:szCs w:val="16"/>
        </w:rPr>
        <w:t xml:space="preserve">8. A nyilatkozat benyújtását megelőzően megszűnt jövedelmet figyelmen kívül kell hagyni. </w:t>
      </w:r>
    </w:p>
    <w:p w14:paraId="6AB90E37" w14:textId="77777777" w:rsidR="00650156" w:rsidRPr="00B33338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63523C" w14:textId="77777777" w:rsidR="00650156" w:rsidRPr="00C77012" w:rsidRDefault="00650156" w:rsidP="00650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3338">
        <w:rPr>
          <w:rFonts w:ascii="Times New Roman" w:hAnsi="Times New Roman" w:cs="Times New Roman"/>
          <w:sz w:val="16"/>
          <w:szCs w:val="16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</w:t>
      </w:r>
    </w:p>
    <w:p w14:paraId="1BBE35C9" w14:textId="77777777" w:rsidR="00650156" w:rsidRDefault="00650156" w:rsidP="00046F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650156" w:rsidSect="00EF6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417" w:left="567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98D3" w14:textId="77777777" w:rsidR="00327B5C" w:rsidRDefault="00327B5C" w:rsidP="00C2037D">
      <w:pPr>
        <w:spacing w:after="0" w:line="240" w:lineRule="auto"/>
      </w:pPr>
      <w:r>
        <w:separator/>
      </w:r>
    </w:p>
  </w:endnote>
  <w:endnote w:type="continuationSeparator" w:id="0">
    <w:p w14:paraId="32FFFECB" w14:textId="77777777" w:rsidR="00327B5C" w:rsidRDefault="00327B5C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BC62" w14:textId="77777777" w:rsidR="00EF6D29" w:rsidRDefault="00EF6D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E0FB" w14:textId="77777777" w:rsidR="00EF6D29" w:rsidRDefault="00EF6D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D9FF" w14:textId="77777777" w:rsidR="00327B5C" w:rsidRDefault="00327B5C" w:rsidP="00C2037D">
      <w:pPr>
        <w:spacing w:after="0" w:line="240" w:lineRule="auto"/>
      </w:pPr>
      <w:r>
        <w:separator/>
      </w:r>
    </w:p>
  </w:footnote>
  <w:footnote w:type="continuationSeparator" w:id="0">
    <w:p w14:paraId="25F43F9D" w14:textId="77777777" w:rsidR="00327B5C" w:rsidRDefault="00327B5C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0A8" w14:textId="77777777" w:rsidR="00EF6D29" w:rsidRDefault="00EF6D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EF4" w14:textId="77777777" w:rsidR="00EF6D29" w:rsidRDefault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27D5A"/>
    <w:rsid w:val="00033BBE"/>
    <w:rsid w:val="00046F8E"/>
    <w:rsid w:val="0009706C"/>
    <w:rsid w:val="000B7710"/>
    <w:rsid w:val="00121ED1"/>
    <w:rsid w:val="001C0DEB"/>
    <w:rsid w:val="0021095E"/>
    <w:rsid w:val="00244BBA"/>
    <w:rsid w:val="00274D24"/>
    <w:rsid w:val="0027590D"/>
    <w:rsid w:val="002B65CA"/>
    <w:rsid w:val="002C0B49"/>
    <w:rsid w:val="002C649B"/>
    <w:rsid w:val="002C75EB"/>
    <w:rsid w:val="002E5DD4"/>
    <w:rsid w:val="00312002"/>
    <w:rsid w:val="00327B5C"/>
    <w:rsid w:val="003329F3"/>
    <w:rsid w:val="00332DAF"/>
    <w:rsid w:val="00373401"/>
    <w:rsid w:val="00400AD1"/>
    <w:rsid w:val="00403C9F"/>
    <w:rsid w:val="00415F01"/>
    <w:rsid w:val="00416CAF"/>
    <w:rsid w:val="00420921"/>
    <w:rsid w:val="004423AD"/>
    <w:rsid w:val="00452F35"/>
    <w:rsid w:val="004A6292"/>
    <w:rsid w:val="004C1B79"/>
    <w:rsid w:val="004D2F71"/>
    <w:rsid w:val="004F6DD2"/>
    <w:rsid w:val="00504489"/>
    <w:rsid w:val="00512E5C"/>
    <w:rsid w:val="005A1313"/>
    <w:rsid w:val="005F0A04"/>
    <w:rsid w:val="00650156"/>
    <w:rsid w:val="006F5D2B"/>
    <w:rsid w:val="007235D3"/>
    <w:rsid w:val="007D5DBD"/>
    <w:rsid w:val="008065B8"/>
    <w:rsid w:val="00812E18"/>
    <w:rsid w:val="00866157"/>
    <w:rsid w:val="008A0B7B"/>
    <w:rsid w:val="008F7D2B"/>
    <w:rsid w:val="00903E12"/>
    <w:rsid w:val="0092160E"/>
    <w:rsid w:val="00952934"/>
    <w:rsid w:val="0095399D"/>
    <w:rsid w:val="009B0174"/>
    <w:rsid w:val="009D5B97"/>
    <w:rsid w:val="009E3C89"/>
    <w:rsid w:val="00A24EFC"/>
    <w:rsid w:val="00A310D0"/>
    <w:rsid w:val="00A60252"/>
    <w:rsid w:val="00A87028"/>
    <w:rsid w:val="00B563C5"/>
    <w:rsid w:val="00B61078"/>
    <w:rsid w:val="00B714BA"/>
    <w:rsid w:val="00B9753C"/>
    <w:rsid w:val="00C2037D"/>
    <w:rsid w:val="00C510AA"/>
    <w:rsid w:val="00C55BE2"/>
    <w:rsid w:val="00C66DB9"/>
    <w:rsid w:val="00C77012"/>
    <w:rsid w:val="00C847C7"/>
    <w:rsid w:val="00CC7F51"/>
    <w:rsid w:val="00CE11AB"/>
    <w:rsid w:val="00D22F8D"/>
    <w:rsid w:val="00D2393F"/>
    <w:rsid w:val="00D714DE"/>
    <w:rsid w:val="00DA5F68"/>
    <w:rsid w:val="00DC63F2"/>
    <w:rsid w:val="00DD607A"/>
    <w:rsid w:val="00E83DE8"/>
    <w:rsid w:val="00EA56A3"/>
    <w:rsid w:val="00EF6D29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tkeztetes@hodmezovasarhely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BB93-FE56-4525-AF8B-0187ADAC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11228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4</cp:revision>
  <cp:lastPrinted>2022-04-05T10:26:00Z</cp:lastPrinted>
  <dcterms:created xsi:type="dcterms:W3CDTF">2022-12-12T11:53:00Z</dcterms:created>
  <dcterms:modified xsi:type="dcterms:W3CDTF">2023-04-26T08:22:00Z</dcterms:modified>
</cp:coreProperties>
</file>